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23" w:rsidRPr="00F86D9A" w:rsidRDefault="004A2923" w:rsidP="004A2923">
      <w:pPr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6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Koszt</w:t>
      </w:r>
      <w:r w:rsidR="00F96BA2">
        <w:rPr>
          <w:rFonts w:ascii="Times New Roman" w:hAnsi="Times New Roman" w:cs="Times New Roman"/>
          <w:sz w:val="24"/>
          <w:szCs w:val="24"/>
        </w:rPr>
        <w:t xml:space="preserve">orys ofertowy  </w:t>
      </w:r>
      <w:r w:rsidR="00F96BA2">
        <w:rPr>
          <w:rFonts w:ascii="Times New Roman" w:hAnsi="Times New Roman" w:cs="Times New Roman"/>
          <w:sz w:val="24"/>
          <w:szCs w:val="24"/>
        </w:rPr>
        <w:br/>
        <w:t>załącznik nr 1.</w:t>
      </w:r>
      <w:r w:rsidR="00DE1C70">
        <w:rPr>
          <w:rFonts w:ascii="Times New Roman" w:hAnsi="Times New Roman" w:cs="Times New Roman"/>
          <w:sz w:val="24"/>
          <w:szCs w:val="24"/>
        </w:rPr>
        <w:t>3</w:t>
      </w:r>
      <w:r w:rsidRPr="00F86D9A">
        <w:rPr>
          <w:rFonts w:ascii="Times New Roman" w:hAnsi="Times New Roman" w:cs="Times New Roman"/>
          <w:sz w:val="24"/>
          <w:szCs w:val="24"/>
        </w:rPr>
        <w:t xml:space="preserve"> do formularza oferty</w:t>
      </w:r>
    </w:p>
    <w:p w:rsidR="00B92348" w:rsidRPr="00E22260" w:rsidRDefault="00364B5F" w:rsidP="00364B5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Zadanie Nr </w:t>
      </w:r>
      <w:r w:rsidR="00DE1C70">
        <w:rPr>
          <w:rFonts w:ascii="Times New Roman" w:hAnsi="Times New Roman" w:cs="Times New Roman"/>
          <w:sz w:val="24"/>
          <w:szCs w:val="24"/>
        </w:rPr>
        <w:t>3</w:t>
      </w:r>
      <w:r w:rsidR="004A2923">
        <w:rPr>
          <w:rFonts w:ascii="Times New Roman" w:hAnsi="Times New Roman" w:cs="Times New Roman"/>
          <w:sz w:val="24"/>
          <w:szCs w:val="24"/>
        </w:rPr>
        <w:br/>
      </w:r>
      <w:r w:rsidR="00DE1C70" w:rsidRPr="00DE1C70">
        <w:rPr>
          <w:rFonts w:ascii="Times New Roman" w:eastAsia="Times New Roman" w:hAnsi="Times New Roman" w:cs="Times New Roman"/>
          <w:b/>
          <w:lang w:eastAsia="pl-PL"/>
        </w:rPr>
        <w:t xml:space="preserve">Zakup tablic </w:t>
      </w:r>
      <w:r w:rsidR="00DE1C70">
        <w:rPr>
          <w:rFonts w:ascii="Times New Roman" w:eastAsia="Times New Roman" w:hAnsi="Times New Roman" w:cs="Times New Roman"/>
          <w:b/>
          <w:lang w:eastAsia="pl-PL"/>
        </w:rPr>
        <w:t xml:space="preserve">oraz pomocy dydaktycznych </w:t>
      </w:r>
      <w:r w:rsidR="00DE1C70" w:rsidRPr="00DE1C70">
        <w:rPr>
          <w:rFonts w:ascii="Times New Roman" w:eastAsia="Times New Roman" w:hAnsi="Times New Roman" w:cs="Times New Roman"/>
          <w:b/>
          <w:lang w:eastAsia="pl-PL"/>
        </w:rPr>
        <w:t xml:space="preserve">do pracowni matematycznej w ramach projektu </w:t>
      </w:r>
      <w:r w:rsidR="00DE1C70" w:rsidRPr="00DE1C70">
        <w:rPr>
          <w:rFonts w:ascii="Times New Roman" w:eastAsia="Calibri" w:hAnsi="Times New Roman" w:cs="Times New Roman"/>
          <w:b/>
        </w:rPr>
        <w:t>„Podniesienie kompetencji kluczowych uczniów ZS Nr 1 im. Jana Pawła II  w Przysusze” w</w:t>
      </w:r>
      <w:r w:rsidR="00E22260">
        <w:rPr>
          <w:rFonts w:ascii="Times New Roman" w:eastAsia="Calibri" w:hAnsi="Times New Roman" w:cs="Times New Roman"/>
          <w:b/>
        </w:rPr>
        <w:t> </w:t>
      </w:r>
      <w:bookmarkStart w:id="0" w:name="_GoBack"/>
      <w:bookmarkEnd w:id="0"/>
      <w:r w:rsidR="00DE1C70" w:rsidRPr="00DE1C70">
        <w:rPr>
          <w:rFonts w:ascii="Times New Roman" w:eastAsia="Calibri" w:hAnsi="Times New Roman" w:cs="Times New Roman"/>
          <w:b/>
        </w:rPr>
        <w:t>ramach RPOWM Działanie 10.1 Kształcenie i rozwój dzieci  i młodzieży Poddziałanie 10.1.1 Edukacja ogólna  konkurs nr RPOWM.10.01.01-IP.01-14-009/15</w:t>
      </w:r>
    </w:p>
    <w:p w:rsidR="00DC5A5B" w:rsidRDefault="00DC5A5B" w:rsidP="00DC5A5B">
      <w:pPr>
        <w:pStyle w:val="Tytu"/>
        <w:rPr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4003"/>
        <w:gridCol w:w="835"/>
        <w:gridCol w:w="1119"/>
        <w:gridCol w:w="1134"/>
        <w:gridCol w:w="1665"/>
      </w:tblGrid>
      <w:tr w:rsidR="00AF1BA3" w:rsidTr="002D48F8">
        <w:tc>
          <w:tcPr>
            <w:tcW w:w="530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Lp.</w:t>
            </w:r>
          </w:p>
        </w:tc>
        <w:tc>
          <w:tcPr>
            <w:tcW w:w="4003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 xml:space="preserve">           Artykuł</w:t>
            </w:r>
          </w:p>
        </w:tc>
        <w:tc>
          <w:tcPr>
            <w:tcW w:w="835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Jedn.</w:t>
            </w:r>
          </w:p>
        </w:tc>
        <w:tc>
          <w:tcPr>
            <w:tcW w:w="1119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Cena jedn.</w:t>
            </w:r>
          </w:p>
          <w:p w:rsidR="004A2923" w:rsidRPr="00DC5A5B" w:rsidRDefault="004A2923" w:rsidP="00BD4829">
            <w:pPr>
              <w:rPr>
                <w:b/>
              </w:rPr>
            </w:pPr>
            <w:r>
              <w:rPr>
                <w:b/>
              </w:rPr>
              <w:t>zł netto</w:t>
            </w:r>
          </w:p>
        </w:tc>
        <w:tc>
          <w:tcPr>
            <w:tcW w:w="1665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Wartość</w:t>
            </w:r>
          </w:p>
          <w:p w:rsidR="00DC5A5B" w:rsidRDefault="004A2923" w:rsidP="00BD4829">
            <w:pPr>
              <w:rPr>
                <w:b/>
              </w:rPr>
            </w:pPr>
            <w:r>
              <w:rPr>
                <w:b/>
              </w:rPr>
              <w:t xml:space="preserve">zł </w:t>
            </w:r>
            <w:r w:rsidR="00DC5A5B" w:rsidRPr="00DC5A5B">
              <w:rPr>
                <w:b/>
              </w:rPr>
              <w:t>netto</w:t>
            </w:r>
          </w:p>
          <w:p w:rsidR="002D48F8" w:rsidRPr="00DC5A5B" w:rsidRDefault="002D48F8" w:rsidP="00BD4829">
            <w:pPr>
              <w:rPr>
                <w:b/>
              </w:rPr>
            </w:pPr>
            <w:r>
              <w:rPr>
                <w:b/>
              </w:rPr>
              <w:t>(kol.4 x kol.5 )</w:t>
            </w:r>
          </w:p>
        </w:tc>
      </w:tr>
      <w:tr w:rsidR="002D48F8" w:rsidTr="002D48F8">
        <w:tc>
          <w:tcPr>
            <w:tcW w:w="530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3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5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9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5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F1BA3" w:rsidTr="002D48F8">
        <w:tc>
          <w:tcPr>
            <w:tcW w:w="530" w:type="dxa"/>
          </w:tcPr>
          <w:p w:rsidR="00DC5A5B" w:rsidRDefault="00DC5A5B" w:rsidP="00DE1C70">
            <w:r>
              <w:t>1</w:t>
            </w:r>
          </w:p>
        </w:tc>
        <w:tc>
          <w:tcPr>
            <w:tcW w:w="4003" w:type="dxa"/>
          </w:tcPr>
          <w:p w:rsidR="00F96BA2" w:rsidRPr="00537E43" w:rsidRDefault="00DE1C70" w:rsidP="00BD4829">
            <w:pPr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537E43">
              <w:rPr>
                <w:rFonts w:ascii="Times New Roman" w:hAnsi="Times New Roman" w:cs="Times New Roman"/>
                <w:sz w:val="32"/>
                <w:szCs w:val="20"/>
                <w:vertAlign w:val="superscript"/>
              </w:rPr>
              <w:t>tablica ceramiczna biała 120x180</w:t>
            </w:r>
          </w:p>
        </w:tc>
        <w:tc>
          <w:tcPr>
            <w:tcW w:w="835" w:type="dxa"/>
          </w:tcPr>
          <w:p w:rsidR="00DC5A5B" w:rsidRDefault="00DE1C70" w:rsidP="00BD4829">
            <w:r>
              <w:t>szt.</w:t>
            </w:r>
          </w:p>
        </w:tc>
        <w:tc>
          <w:tcPr>
            <w:tcW w:w="1119" w:type="dxa"/>
          </w:tcPr>
          <w:p w:rsidR="00DC5A5B" w:rsidRDefault="00D22787" w:rsidP="00BD4829">
            <w:r>
              <w:t>1</w:t>
            </w:r>
          </w:p>
        </w:tc>
        <w:tc>
          <w:tcPr>
            <w:tcW w:w="1134" w:type="dxa"/>
          </w:tcPr>
          <w:p w:rsidR="00DC5A5B" w:rsidRDefault="00DC5A5B" w:rsidP="00BD4829"/>
        </w:tc>
        <w:tc>
          <w:tcPr>
            <w:tcW w:w="1665" w:type="dxa"/>
          </w:tcPr>
          <w:p w:rsidR="00DC5A5B" w:rsidRDefault="00DC5A5B" w:rsidP="00BD4829"/>
        </w:tc>
      </w:tr>
      <w:tr w:rsidR="00364B5F" w:rsidTr="002D48F8">
        <w:tc>
          <w:tcPr>
            <w:tcW w:w="530" w:type="dxa"/>
          </w:tcPr>
          <w:p w:rsidR="00364B5F" w:rsidRDefault="00364B5F" w:rsidP="00DE1C70">
            <w:r>
              <w:t>2</w:t>
            </w:r>
          </w:p>
        </w:tc>
        <w:tc>
          <w:tcPr>
            <w:tcW w:w="4003" w:type="dxa"/>
          </w:tcPr>
          <w:p w:rsidR="00364B5F" w:rsidRPr="00537E43" w:rsidRDefault="00DE1C70" w:rsidP="00BD4829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37E43">
              <w:rPr>
                <w:rFonts w:ascii="Times New Roman" w:hAnsi="Times New Roman" w:cs="Times New Roman"/>
                <w:bCs/>
                <w:szCs w:val="20"/>
              </w:rPr>
              <w:t>tablica zielona w kratkę 120x180</w:t>
            </w:r>
          </w:p>
        </w:tc>
        <w:tc>
          <w:tcPr>
            <w:tcW w:w="835" w:type="dxa"/>
          </w:tcPr>
          <w:p w:rsidR="00364B5F" w:rsidRDefault="00014E2B">
            <w:r>
              <w:t>szt.</w:t>
            </w:r>
          </w:p>
        </w:tc>
        <w:tc>
          <w:tcPr>
            <w:tcW w:w="1119" w:type="dxa"/>
          </w:tcPr>
          <w:p w:rsidR="00364B5F" w:rsidRDefault="00D22787" w:rsidP="00BD4829">
            <w:r>
              <w:t>1</w:t>
            </w:r>
          </w:p>
        </w:tc>
        <w:tc>
          <w:tcPr>
            <w:tcW w:w="1134" w:type="dxa"/>
          </w:tcPr>
          <w:p w:rsidR="00364B5F" w:rsidRDefault="00364B5F" w:rsidP="00BD4829"/>
        </w:tc>
        <w:tc>
          <w:tcPr>
            <w:tcW w:w="1665" w:type="dxa"/>
          </w:tcPr>
          <w:p w:rsidR="00364B5F" w:rsidRDefault="00364B5F" w:rsidP="00BD4829"/>
        </w:tc>
      </w:tr>
      <w:tr w:rsidR="00014E2B" w:rsidRPr="00F96BA2" w:rsidTr="004406A8">
        <w:tc>
          <w:tcPr>
            <w:tcW w:w="530" w:type="dxa"/>
          </w:tcPr>
          <w:p w:rsidR="00014E2B" w:rsidRDefault="00014E2B" w:rsidP="00DE1C70">
            <w:r>
              <w:t>3</w:t>
            </w:r>
          </w:p>
        </w:tc>
        <w:tc>
          <w:tcPr>
            <w:tcW w:w="4003" w:type="dxa"/>
            <w:vAlign w:val="bottom"/>
          </w:tcPr>
          <w:p w:rsidR="00014E2B" w:rsidRPr="00537E43" w:rsidRDefault="00014E2B" w:rsidP="008E064E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37E43">
              <w:rPr>
                <w:rFonts w:ascii="Times New Roman" w:eastAsia="Times New Roman" w:hAnsi="Times New Roman" w:cs="Times New Roman"/>
                <w:lang w:eastAsia="pl-PL"/>
              </w:rPr>
              <w:t xml:space="preserve">siatki brył i figury magnetyczne  </w:t>
            </w:r>
          </w:p>
        </w:tc>
        <w:tc>
          <w:tcPr>
            <w:tcW w:w="835" w:type="dxa"/>
          </w:tcPr>
          <w:p w:rsidR="00014E2B" w:rsidRDefault="00014E2B">
            <w:r w:rsidRPr="0069547E">
              <w:t>komp.</w:t>
            </w:r>
          </w:p>
        </w:tc>
        <w:tc>
          <w:tcPr>
            <w:tcW w:w="1119" w:type="dxa"/>
          </w:tcPr>
          <w:p w:rsidR="00014E2B" w:rsidRPr="00F96BA2" w:rsidRDefault="00E22260" w:rsidP="00BD4829">
            <w:r>
              <w:t>2</w:t>
            </w:r>
          </w:p>
        </w:tc>
        <w:tc>
          <w:tcPr>
            <w:tcW w:w="1134" w:type="dxa"/>
          </w:tcPr>
          <w:p w:rsidR="00014E2B" w:rsidRPr="00F96BA2" w:rsidRDefault="00014E2B" w:rsidP="00BD4829"/>
        </w:tc>
        <w:tc>
          <w:tcPr>
            <w:tcW w:w="1665" w:type="dxa"/>
          </w:tcPr>
          <w:p w:rsidR="00014E2B" w:rsidRPr="00F96BA2" w:rsidRDefault="00014E2B" w:rsidP="00BD4829"/>
        </w:tc>
      </w:tr>
      <w:tr w:rsidR="00014E2B" w:rsidTr="004406A8">
        <w:tc>
          <w:tcPr>
            <w:tcW w:w="530" w:type="dxa"/>
          </w:tcPr>
          <w:p w:rsidR="00014E2B" w:rsidRDefault="00014E2B" w:rsidP="00DE1C70">
            <w:r>
              <w:t>4</w:t>
            </w:r>
          </w:p>
        </w:tc>
        <w:tc>
          <w:tcPr>
            <w:tcW w:w="4003" w:type="dxa"/>
            <w:vAlign w:val="bottom"/>
          </w:tcPr>
          <w:p w:rsidR="00014E2B" w:rsidRPr="00537E43" w:rsidRDefault="00014E2B" w:rsidP="008E064E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37E43">
              <w:rPr>
                <w:rFonts w:ascii="Times New Roman" w:eastAsia="Times New Roman" w:hAnsi="Times New Roman" w:cs="Times New Roman"/>
                <w:lang w:eastAsia="pl-PL"/>
              </w:rPr>
              <w:t xml:space="preserve">bryły wielościany prawidłowe </w:t>
            </w:r>
          </w:p>
        </w:tc>
        <w:tc>
          <w:tcPr>
            <w:tcW w:w="835" w:type="dxa"/>
          </w:tcPr>
          <w:p w:rsidR="00014E2B" w:rsidRDefault="00014E2B">
            <w:r w:rsidRPr="0069547E">
              <w:t>komp.</w:t>
            </w:r>
          </w:p>
        </w:tc>
        <w:tc>
          <w:tcPr>
            <w:tcW w:w="1119" w:type="dxa"/>
          </w:tcPr>
          <w:p w:rsidR="00014E2B" w:rsidRDefault="00E22260" w:rsidP="00BD4829">
            <w:r>
              <w:t>2</w:t>
            </w:r>
          </w:p>
        </w:tc>
        <w:tc>
          <w:tcPr>
            <w:tcW w:w="1134" w:type="dxa"/>
          </w:tcPr>
          <w:p w:rsidR="00014E2B" w:rsidRDefault="00014E2B" w:rsidP="00BD4829"/>
        </w:tc>
        <w:tc>
          <w:tcPr>
            <w:tcW w:w="1665" w:type="dxa"/>
          </w:tcPr>
          <w:p w:rsidR="00014E2B" w:rsidRDefault="00014E2B" w:rsidP="00BD4829"/>
        </w:tc>
      </w:tr>
      <w:tr w:rsidR="00014E2B" w:rsidTr="004406A8">
        <w:tc>
          <w:tcPr>
            <w:tcW w:w="530" w:type="dxa"/>
          </w:tcPr>
          <w:p w:rsidR="00014E2B" w:rsidRDefault="00014E2B" w:rsidP="00DE1C70">
            <w:r>
              <w:t>5</w:t>
            </w:r>
          </w:p>
        </w:tc>
        <w:tc>
          <w:tcPr>
            <w:tcW w:w="4003" w:type="dxa"/>
            <w:vAlign w:val="bottom"/>
          </w:tcPr>
          <w:p w:rsidR="00014E2B" w:rsidRPr="00537E43" w:rsidRDefault="00014E2B" w:rsidP="008E064E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37E43">
              <w:rPr>
                <w:rFonts w:ascii="Times New Roman" w:eastAsia="Times New Roman" w:hAnsi="Times New Roman" w:cs="Times New Roman"/>
                <w:lang w:eastAsia="pl-PL"/>
              </w:rPr>
              <w:t xml:space="preserve">bryły - wielościany nieregularne </w:t>
            </w:r>
          </w:p>
        </w:tc>
        <w:tc>
          <w:tcPr>
            <w:tcW w:w="835" w:type="dxa"/>
          </w:tcPr>
          <w:p w:rsidR="00014E2B" w:rsidRDefault="00014E2B">
            <w:r w:rsidRPr="0069547E">
              <w:t>komp.</w:t>
            </w:r>
          </w:p>
        </w:tc>
        <w:tc>
          <w:tcPr>
            <w:tcW w:w="1119" w:type="dxa"/>
          </w:tcPr>
          <w:p w:rsidR="00014E2B" w:rsidRDefault="00E22260" w:rsidP="00BD4829">
            <w:r>
              <w:t>2</w:t>
            </w:r>
          </w:p>
        </w:tc>
        <w:tc>
          <w:tcPr>
            <w:tcW w:w="1134" w:type="dxa"/>
          </w:tcPr>
          <w:p w:rsidR="00014E2B" w:rsidRDefault="00014E2B" w:rsidP="00BD4829"/>
        </w:tc>
        <w:tc>
          <w:tcPr>
            <w:tcW w:w="1665" w:type="dxa"/>
          </w:tcPr>
          <w:p w:rsidR="00014E2B" w:rsidRDefault="00014E2B" w:rsidP="00BD4829"/>
        </w:tc>
      </w:tr>
      <w:tr w:rsidR="00014E2B" w:rsidRPr="00364B5F" w:rsidTr="004406A8">
        <w:tc>
          <w:tcPr>
            <w:tcW w:w="530" w:type="dxa"/>
          </w:tcPr>
          <w:p w:rsidR="00014E2B" w:rsidRDefault="00014E2B" w:rsidP="00DE1C70">
            <w:r>
              <w:t>8</w:t>
            </w:r>
          </w:p>
        </w:tc>
        <w:tc>
          <w:tcPr>
            <w:tcW w:w="4003" w:type="dxa"/>
            <w:vAlign w:val="bottom"/>
          </w:tcPr>
          <w:p w:rsidR="00014E2B" w:rsidRPr="00537E43" w:rsidRDefault="00014E2B" w:rsidP="008E064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37E43">
              <w:rPr>
                <w:rFonts w:ascii="Times New Roman" w:eastAsia="Times New Roman" w:hAnsi="Times New Roman" w:cs="Times New Roman"/>
                <w:lang w:eastAsia="pl-PL"/>
              </w:rPr>
              <w:t xml:space="preserve">bryły obrotowe </w:t>
            </w:r>
          </w:p>
        </w:tc>
        <w:tc>
          <w:tcPr>
            <w:tcW w:w="835" w:type="dxa"/>
          </w:tcPr>
          <w:p w:rsidR="00014E2B" w:rsidRDefault="00014E2B">
            <w:r w:rsidRPr="0069547E">
              <w:t>komp.</w:t>
            </w:r>
          </w:p>
        </w:tc>
        <w:tc>
          <w:tcPr>
            <w:tcW w:w="1119" w:type="dxa"/>
          </w:tcPr>
          <w:p w:rsidR="00014E2B" w:rsidRPr="00364B5F" w:rsidRDefault="00E22260" w:rsidP="00BD482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014E2B" w:rsidRPr="00364B5F" w:rsidRDefault="00014E2B" w:rsidP="00BD4829">
            <w:pPr>
              <w:rPr>
                <w:lang w:val="en-US"/>
              </w:rPr>
            </w:pPr>
          </w:p>
        </w:tc>
        <w:tc>
          <w:tcPr>
            <w:tcW w:w="1665" w:type="dxa"/>
          </w:tcPr>
          <w:p w:rsidR="00014E2B" w:rsidRPr="00364B5F" w:rsidRDefault="00014E2B" w:rsidP="00BD4829">
            <w:pPr>
              <w:rPr>
                <w:lang w:val="en-US"/>
              </w:rPr>
            </w:pPr>
          </w:p>
        </w:tc>
      </w:tr>
      <w:tr w:rsidR="00014E2B" w:rsidRPr="00364B5F" w:rsidTr="00014E2B">
        <w:trPr>
          <w:trHeight w:val="70"/>
        </w:trPr>
        <w:tc>
          <w:tcPr>
            <w:tcW w:w="530" w:type="dxa"/>
          </w:tcPr>
          <w:p w:rsidR="00014E2B" w:rsidRDefault="00014E2B" w:rsidP="00DE1C70">
            <w:r>
              <w:t>10</w:t>
            </w:r>
          </w:p>
        </w:tc>
        <w:tc>
          <w:tcPr>
            <w:tcW w:w="4003" w:type="dxa"/>
            <w:vAlign w:val="bottom"/>
          </w:tcPr>
          <w:p w:rsidR="00014E2B" w:rsidRPr="00537E43" w:rsidRDefault="00014E2B" w:rsidP="008E064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37E43">
              <w:rPr>
                <w:rFonts w:ascii="Times New Roman" w:eastAsia="Times New Roman" w:hAnsi="Times New Roman" w:cs="Times New Roman"/>
                <w:lang w:eastAsia="pl-PL"/>
              </w:rPr>
              <w:t xml:space="preserve">Przyrząd do demonstracji powstawania brył obrotowych </w:t>
            </w:r>
          </w:p>
        </w:tc>
        <w:tc>
          <w:tcPr>
            <w:tcW w:w="835" w:type="dxa"/>
          </w:tcPr>
          <w:p w:rsidR="00014E2B" w:rsidRPr="0069547E" w:rsidRDefault="00014E2B" w:rsidP="00014E2B">
            <w:r>
              <w:t>szt.</w:t>
            </w:r>
          </w:p>
        </w:tc>
        <w:tc>
          <w:tcPr>
            <w:tcW w:w="1119" w:type="dxa"/>
          </w:tcPr>
          <w:p w:rsidR="00014E2B" w:rsidRPr="00014E2B" w:rsidRDefault="00014E2B" w:rsidP="00BD4829">
            <w:r>
              <w:t>2</w:t>
            </w:r>
          </w:p>
        </w:tc>
        <w:tc>
          <w:tcPr>
            <w:tcW w:w="1134" w:type="dxa"/>
          </w:tcPr>
          <w:p w:rsidR="00014E2B" w:rsidRPr="00014E2B" w:rsidRDefault="00014E2B" w:rsidP="00BD4829"/>
        </w:tc>
        <w:tc>
          <w:tcPr>
            <w:tcW w:w="1665" w:type="dxa"/>
          </w:tcPr>
          <w:p w:rsidR="00014E2B" w:rsidRPr="00014E2B" w:rsidRDefault="00014E2B" w:rsidP="00BD4829"/>
        </w:tc>
      </w:tr>
      <w:tr w:rsidR="00596D06" w:rsidRPr="00364B5F" w:rsidTr="00E22260">
        <w:trPr>
          <w:trHeight w:val="4298"/>
        </w:trPr>
        <w:tc>
          <w:tcPr>
            <w:tcW w:w="530" w:type="dxa"/>
          </w:tcPr>
          <w:p w:rsidR="00596D06" w:rsidRDefault="00596D06" w:rsidP="00DE1C70"/>
          <w:p w:rsidR="00596D06" w:rsidRDefault="00596D06" w:rsidP="00DE1C70"/>
          <w:p w:rsidR="00596D06" w:rsidRDefault="00596D06" w:rsidP="00DE1C70"/>
        </w:tc>
        <w:tc>
          <w:tcPr>
            <w:tcW w:w="4003" w:type="dxa"/>
            <w:vAlign w:val="bottom"/>
          </w:tcPr>
          <w:p w:rsidR="00596D06" w:rsidRDefault="00A656CC" w:rsidP="00E22260">
            <w:pPr>
              <w:spacing w:before="100" w:beforeAutospacing="1" w:after="100" w:afterAutospacing="1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tablic </w:t>
            </w:r>
            <w:r w:rsidR="0059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dla liceum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Format 50x70</w:t>
            </w:r>
            <w:r w:rsidR="00E22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 </w:t>
            </w:r>
            <w:r w:rsidR="00596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zestawie:</w:t>
            </w:r>
          </w:p>
          <w:p w:rsidR="00596D06" w:rsidRPr="00596D06" w:rsidRDefault="00596D06" w:rsidP="00596D06">
            <w:pPr>
              <w:numPr>
                <w:ilvl w:val="1"/>
                <w:numId w:val="2"/>
              </w:numPr>
              <w:tabs>
                <w:tab w:val="clear" w:pos="144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596D06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Funkcja malejąca.</w:t>
            </w:r>
          </w:p>
          <w:p w:rsidR="00596D06" w:rsidRPr="00596D06" w:rsidRDefault="00596D06" w:rsidP="00596D06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596D06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Funkcja rosnąca.</w:t>
            </w:r>
          </w:p>
          <w:p w:rsidR="00596D06" w:rsidRPr="00596D06" w:rsidRDefault="00596D06" w:rsidP="00596D06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596D06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Wykresy różnych rodzajów funkcji.</w:t>
            </w:r>
          </w:p>
          <w:p w:rsidR="00596D06" w:rsidRPr="00596D06" w:rsidRDefault="00596D06" w:rsidP="00596D06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596D06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Ilustracja graficzna układu równań.</w:t>
            </w:r>
          </w:p>
          <w:p w:rsidR="00596D06" w:rsidRPr="00596D06" w:rsidRDefault="00596D06" w:rsidP="00596D06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596D06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Funkcje trygonometryczne kąta skierowanego.</w:t>
            </w:r>
          </w:p>
          <w:p w:rsidR="00596D06" w:rsidRPr="00596D06" w:rsidRDefault="00596D06" w:rsidP="00596D06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596D06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Funkcje trygonometryczne, wzory, wartości.</w:t>
            </w:r>
          </w:p>
          <w:p w:rsidR="00596D06" w:rsidRPr="00596D06" w:rsidRDefault="00596D06" w:rsidP="00596D06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596D06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Wartości funkcji trygonometrycznych.</w:t>
            </w:r>
          </w:p>
          <w:p w:rsidR="00596D06" w:rsidRPr="00596D06" w:rsidRDefault="00596D06" w:rsidP="00596D06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596D06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Bryły obrotowe.</w:t>
            </w:r>
          </w:p>
          <w:p w:rsidR="00596D06" w:rsidRPr="00596D06" w:rsidRDefault="00596D06" w:rsidP="00596D06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596D06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Interpretacja geometryczna pochodnej.</w:t>
            </w:r>
          </w:p>
          <w:p w:rsidR="00596D06" w:rsidRPr="00596D06" w:rsidRDefault="00596D06" w:rsidP="00596D06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596D06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 xml:space="preserve">Interpretacja geometryczna rozwiązań równania kwadratowego ax2 + </w:t>
            </w:r>
            <w:proofErr w:type="spellStart"/>
            <w:r w:rsidRPr="00596D06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bx</w:t>
            </w:r>
            <w:proofErr w:type="spellEnd"/>
            <w:r w:rsidRPr="00596D06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 xml:space="preserve"> + c = 0.</w:t>
            </w:r>
          </w:p>
          <w:p w:rsidR="00596D06" w:rsidRPr="00596D06" w:rsidRDefault="00596D06" w:rsidP="00596D06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596D06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 xml:space="preserve">Interpretacja geometryczna rozwiązań nierówności kwadratowej ax2 + </w:t>
            </w:r>
            <w:proofErr w:type="spellStart"/>
            <w:r w:rsidRPr="00596D06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bx</w:t>
            </w:r>
            <w:proofErr w:type="spellEnd"/>
            <w:r w:rsidRPr="00596D06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 xml:space="preserve"> + c &gt; 0.</w:t>
            </w:r>
          </w:p>
          <w:p w:rsidR="00596D06" w:rsidRPr="00596D06" w:rsidRDefault="00596D06" w:rsidP="00596D06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596D06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 xml:space="preserve">Interpretacja geometryczna rozwiązań nierówności kwadratowej ax2 + </w:t>
            </w:r>
            <w:proofErr w:type="spellStart"/>
            <w:r w:rsidRPr="00596D06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bx</w:t>
            </w:r>
            <w:proofErr w:type="spellEnd"/>
            <w:r w:rsidRPr="00596D06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 xml:space="preserve"> + c &lt; 0.</w:t>
            </w:r>
          </w:p>
          <w:p w:rsidR="00596D06" w:rsidRPr="00596D06" w:rsidRDefault="00596D06" w:rsidP="00596D06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596D06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Monotoniczność funkcji różniczkowalnej.</w:t>
            </w:r>
          </w:p>
          <w:p w:rsidR="00596D06" w:rsidRPr="00596D06" w:rsidRDefault="00596D06" w:rsidP="00596D06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596D06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Postać ogólna równania prostej.</w:t>
            </w:r>
          </w:p>
          <w:p w:rsidR="00596D06" w:rsidRPr="00596D06" w:rsidRDefault="00596D06" w:rsidP="00596D06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596D06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Wzory redukcyjne, cz. I.</w:t>
            </w:r>
          </w:p>
          <w:p w:rsidR="00596D06" w:rsidRPr="00596D06" w:rsidRDefault="00596D06" w:rsidP="00596D06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596D06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Wzory redukcyjne, cz. II.</w:t>
            </w:r>
          </w:p>
          <w:p w:rsidR="00596D06" w:rsidRPr="00596D06" w:rsidRDefault="00596D06" w:rsidP="00596D06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596D06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Wzór Herona.  Promienie okręgów wpisanego i opisanego na trójkącie.</w:t>
            </w:r>
          </w:p>
          <w:p w:rsidR="00596D06" w:rsidRPr="00596D06" w:rsidRDefault="00596D06" w:rsidP="00596D06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596D06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Zbiory punktów na płaszczyźnie I.</w:t>
            </w:r>
          </w:p>
          <w:p w:rsidR="00596D06" w:rsidRDefault="00596D06" w:rsidP="00596D06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596D06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Zbiory punktów na płaszczyźnie II.</w:t>
            </w:r>
          </w:p>
          <w:p w:rsidR="00596D06" w:rsidRPr="00E22260" w:rsidRDefault="00596D06" w:rsidP="00E22260">
            <w:pPr>
              <w:spacing w:before="100" w:beforeAutospacing="1" w:after="100" w:afterAutospacing="1"/>
              <w:ind w:left="1440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596D06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Twierdzenie Talesa.</w:t>
            </w:r>
          </w:p>
        </w:tc>
        <w:tc>
          <w:tcPr>
            <w:tcW w:w="835" w:type="dxa"/>
          </w:tcPr>
          <w:p w:rsidR="00596D06" w:rsidRDefault="00596D06" w:rsidP="00014E2B">
            <w:r>
              <w:t>komp.</w:t>
            </w:r>
          </w:p>
        </w:tc>
        <w:tc>
          <w:tcPr>
            <w:tcW w:w="1119" w:type="dxa"/>
          </w:tcPr>
          <w:p w:rsidR="00596D06" w:rsidRDefault="00596D06" w:rsidP="00BD4829">
            <w:r>
              <w:t>1</w:t>
            </w:r>
          </w:p>
        </w:tc>
        <w:tc>
          <w:tcPr>
            <w:tcW w:w="1134" w:type="dxa"/>
          </w:tcPr>
          <w:p w:rsidR="00596D06" w:rsidRPr="00014E2B" w:rsidRDefault="00596D06" w:rsidP="00BD4829"/>
        </w:tc>
        <w:tc>
          <w:tcPr>
            <w:tcW w:w="1665" w:type="dxa"/>
          </w:tcPr>
          <w:p w:rsidR="00596D06" w:rsidRPr="00014E2B" w:rsidRDefault="00596D06" w:rsidP="00BD4829"/>
        </w:tc>
      </w:tr>
      <w:tr w:rsidR="00DE1C70" w:rsidTr="002D4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87" w:type="dxa"/>
          <w:trHeight w:val="570"/>
        </w:trPr>
        <w:tc>
          <w:tcPr>
            <w:tcW w:w="1134" w:type="dxa"/>
          </w:tcPr>
          <w:p w:rsidR="00DE1C70" w:rsidRPr="00F96BA2" w:rsidRDefault="00DE1C70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Razem</w:t>
            </w:r>
          </w:p>
          <w:p w:rsidR="00DE1C70" w:rsidRPr="00F96BA2" w:rsidRDefault="00DE1C70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zł netto</w:t>
            </w:r>
          </w:p>
        </w:tc>
        <w:tc>
          <w:tcPr>
            <w:tcW w:w="1665" w:type="dxa"/>
          </w:tcPr>
          <w:p w:rsidR="00DE1C70" w:rsidRPr="00F96BA2" w:rsidRDefault="00DE1C70" w:rsidP="00BD4829"/>
        </w:tc>
      </w:tr>
      <w:tr w:rsidR="00DE1C70" w:rsidTr="002D4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87" w:type="dxa"/>
          <w:trHeight w:val="570"/>
        </w:trPr>
        <w:tc>
          <w:tcPr>
            <w:tcW w:w="1134" w:type="dxa"/>
          </w:tcPr>
          <w:p w:rsidR="00DE1C70" w:rsidRPr="00F96BA2" w:rsidRDefault="00DE1C70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Podatek VAT zł</w:t>
            </w:r>
          </w:p>
        </w:tc>
        <w:tc>
          <w:tcPr>
            <w:tcW w:w="1665" w:type="dxa"/>
          </w:tcPr>
          <w:p w:rsidR="00DE1C70" w:rsidRPr="00F96BA2" w:rsidRDefault="00DE1C70" w:rsidP="00BD4829"/>
        </w:tc>
      </w:tr>
      <w:tr w:rsidR="00DE1C70" w:rsidTr="002D4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87" w:type="dxa"/>
          <w:trHeight w:val="570"/>
        </w:trPr>
        <w:tc>
          <w:tcPr>
            <w:tcW w:w="1134" w:type="dxa"/>
          </w:tcPr>
          <w:p w:rsidR="00DE1C70" w:rsidRPr="00F96BA2" w:rsidRDefault="00DE1C70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 xml:space="preserve">Wartość </w:t>
            </w:r>
          </w:p>
          <w:p w:rsidR="00DE1C70" w:rsidRPr="00F96BA2" w:rsidRDefault="00DE1C70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zł brutto</w:t>
            </w:r>
          </w:p>
        </w:tc>
        <w:tc>
          <w:tcPr>
            <w:tcW w:w="1665" w:type="dxa"/>
          </w:tcPr>
          <w:p w:rsidR="00DE1C70" w:rsidRPr="00F96BA2" w:rsidRDefault="00DE1C70" w:rsidP="00BD4829"/>
        </w:tc>
      </w:tr>
    </w:tbl>
    <w:p w:rsidR="00B3123F" w:rsidRPr="00E22260" w:rsidRDefault="00E22260" w:rsidP="00E222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Podpisano </w:t>
      </w:r>
      <w:r w:rsidR="005A3D26">
        <w:rPr>
          <w:rFonts w:ascii="Times New Roman" w:hAnsi="Times New Roman" w:cs="Times New Roman"/>
          <w:sz w:val="20"/>
          <w:szCs w:val="20"/>
        </w:rPr>
        <w:t xml:space="preserve"> </w:t>
      </w:r>
      <w:r w:rsidR="004A2923" w:rsidRPr="005A3D2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B3123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="004A2923" w:rsidRPr="005A3D26">
        <w:rPr>
          <w:rFonts w:ascii="Times New Roman" w:hAnsi="Times New Roman" w:cs="Times New Roman"/>
          <w:sz w:val="20"/>
          <w:szCs w:val="20"/>
        </w:rPr>
        <w:t>(pieczęć imienna i podpis</w:t>
      </w:r>
      <w:r>
        <w:rPr>
          <w:rFonts w:ascii="Times New Roman" w:hAnsi="Times New Roman" w:cs="Times New Roman"/>
          <w:sz w:val="20"/>
          <w:szCs w:val="20"/>
        </w:rPr>
        <w:t xml:space="preserve"> osoby uprawnionej        </w:t>
      </w:r>
    </w:p>
    <w:p w:rsidR="004A2923" w:rsidRPr="005A3D26" w:rsidRDefault="004A2923" w:rsidP="00E222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3D26">
        <w:rPr>
          <w:rFonts w:ascii="Times New Roman" w:hAnsi="Times New Roman" w:cs="Times New Roman"/>
          <w:sz w:val="20"/>
          <w:szCs w:val="20"/>
        </w:rPr>
        <w:t>do składania oświadczeń woli  w imieniu wykonawcy)</w:t>
      </w:r>
    </w:p>
    <w:p w:rsidR="004A2923" w:rsidRDefault="004A2923" w:rsidP="00E222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2260" w:rsidRDefault="00E22260" w:rsidP="00E222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2260" w:rsidRDefault="00E22260" w:rsidP="00E222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1550" w:rsidRPr="00364B5F" w:rsidRDefault="004A2923" w:rsidP="00E222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3D26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  dnia, .....................................      </w:t>
      </w:r>
    </w:p>
    <w:sectPr w:rsidR="00851550" w:rsidRPr="00364B5F" w:rsidSect="00E22260">
      <w:headerReference w:type="default" r:id="rId8"/>
      <w:footerReference w:type="default" r:id="rId9"/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72" w:rsidRDefault="00256172" w:rsidP="002D48F8">
      <w:pPr>
        <w:spacing w:after="0" w:line="240" w:lineRule="auto"/>
      </w:pPr>
      <w:r>
        <w:separator/>
      </w:r>
    </w:p>
  </w:endnote>
  <w:endnote w:type="continuationSeparator" w:id="0">
    <w:p w:rsidR="00256172" w:rsidRDefault="00256172" w:rsidP="002D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263992"/>
      <w:docPartObj>
        <w:docPartGallery w:val="Page Numbers (Bottom of Page)"/>
        <w:docPartUnique/>
      </w:docPartObj>
    </w:sdtPr>
    <w:sdtEndPr/>
    <w:sdtContent>
      <w:p w:rsidR="002D48F8" w:rsidRDefault="002D48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260">
          <w:rPr>
            <w:noProof/>
          </w:rPr>
          <w:t>1</w:t>
        </w:r>
        <w:r>
          <w:fldChar w:fldCharType="end"/>
        </w:r>
      </w:p>
    </w:sdtContent>
  </w:sdt>
  <w:p w:rsidR="002D48F8" w:rsidRDefault="002D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72" w:rsidRDefault="00256172" w:rsidP="002D48F8">
      <w:pPr>
        <w:spacing w:after="0" w:line="240" w:lineRule="auto"/>
      </w:pPr>
      <w:r>
        <w:separator/>
      </w:r>
    </w:p>
  </w:footnote>
  <w:footnote w:type="continuationSeparator" w:id="0">
    <w:p w:rsidR="00256172" w:rsidRDefault="00256172" w:rsidP="002D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FC" w:rsidRDefault="00C91EFC">
    <w:pPr>
      <w:pStyle w:val="Nagwek"/>
    </w:pPr>
    <w:r>
      <w:rPr>
        <w:noProof/>
        <w:lang w:eastAsia="pl-PL"/>
      </w:rPr>
      <w:drawing>
        <wp:inline distT="0" distB="0" distL="0" distR="0" wp14:anchorId="10139F85" wp14:editId="5BDB6996">
          <wp:extent cx="5753100" cy="504825"/>
          <wp:effectExtent l="0" t="0" r="0" b="9525"/>
          <wp:docPr id="1" name="Obraz 1" descr="Podstawowe zestawienie poziom z 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stawowe zestawienie poziom z 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EFC" w:rsidRDefault="00C91E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606"/>
    <w:multiLevelType w:val="multilevel"/>
    <w:tmpl w:val="C81A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66DB3"/>
    <w:multiLevelType w:val="hybridMultilevel"/>
    <w:tmpl w:val="998E5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5A"/>
    <w:rsid w:val="00014E2B"/>
    <w:rsid w:val="00106AD5"/>
    <w:rsid w:val="00131711"/>
    <w:rsid w:val="001D0A1F"/>
    <w:rsid w:val="002424B6"/>
    <w:rsid w:val="00256172"/>
    <w:rsid w:val="002D48F8"/>
    <w:rsid w:val="00364B5F"/>
    <w:rsid w:val="00404797"/>
    <w:rsid w:val="0046756A"/>
    <w:rsid w:val="004A2923"/>
    <w:rsid w:val="004E235A"/>
    <w:rsid w:val="004F5FDB"/>
    <w:rsid w:val="00537E43"/>
    <w:rsid w:val="00596D06"/>
    <w:rsid w:val="005A3D26"/>
    <w:rsid w:val="005B4C41"/>
    <w:rsid w:val="007271BB"/>
    <w:rsid w:val="0078115D"/>
    <w:rsid w:val="00851550"/>
    <w:rsid w:val="00854DA8"/>
    <w:rsid w:val="008938B7"/>
    <w:rsid w:val="009E27FD"/>
    <w:rsid w:val="00A656CC"/>
    <w:rsid w:val="00AF1BA3"/>
    <w:rsid w:val="00B3123F"/>
    <w:rsid w:val="00B44917"/>
    <w:rsid w:val="00B92348"/>
    <w:rsid w:val="00BD4829"/>
    <w:rsid w:val="00C91EFC"/>
    <w:rsid w:val="00D22787"/>
    <w:rsid w:val="00DA4694"/>
    <w:rsid w:val="00DC5A5B"/>
    <w:rsid w:val="00DE1C70"/>
    <w:rsid w:val="00E22260"/>
    <w:rsid w:val="00E65BC1"/>
    <w:rsid w:val="00ED3A70"/>
    <w:rsid w:val="00EF0770"/>
    <w:rsid w:val="00F15C74"/>
    <w:rsid w:val="00F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5A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C5A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8F8"/>
  </w:style>
  <w:style w:type="paragraph" w:styleId="Stopka">
    <w:name w:val="footer"/>
    <w:basedOn w:val="Normalny"/>
    <w:link w:val="Stopka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8F8"/>
  </w:style>
  <w:style w:type="paragraph" w:styleId="Tekstdymka">
    <w:name w:val="Balloon Text"/>
    <w:basedOn w:val="Normalny"/>
    <w:link w:val="TekstdymkaZnak"/>
    <w:uiPriority w:val="99"/>
    <w:semiHidden/>
    <w:unhideWhenUsed/>
    <w:rsid w:val="00C9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5A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C5A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8F8"/>
  </w:style>
  <w:style w:type="paragraph" w:styleId="Stopka">
    <w:name w:val="footer"/>
    <w:basedOn w:val="Normalny"/>
    <w:link w:val="Stopka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8F8"/>
  </w:style>
  <w:style w:type="paragraph" w:styleId="Tekstdymka">
    <w:name w:val="Balloon Text"/>
    <w:basedOn w:val="Normalny"/>
    <w:link w:val="TekstdymkaZnak"/>
    <w:uiPriority w:val="99"/>
    <w:semiHidden/>
    <w:unhideWhenUsed/>
    <w:rsid w:val="00C9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Seta</dc:creator>
  <cp:lastModifiedBy>Sekretariat</cp:lastModifiedBy>
  <cp:revision>12</cp:revision>
  <cp:lastPrinted>2017-01-24T14:10:00Z</cp:lastPrinted>
  <dcterms:created xsi:type="dcterms:W3CDTF">2017-03-23T08:48:00Z</dcterms:created>
  <dcterms:modified xsi:type="dcterms:W3CDTF">2017-03-29T06:36:00Z</dcterms:modified>
</cp:coreProperties>
</file>